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9E" w:rsidRPr="00796034" w:rsidRDefault="0010639E" w:rsidP="0010639E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796034">
        <w:rPr>
          <w:rFonts w:ascii="Arial" w:hAnsi="Arial" w:cs="Arial"/>
          <w:b/>
          <w:smallCaps/>
          <w:color w:val="000000"/>
          <w:sz w:val="32"/>
          <w:szCs w:val="32"/>
        </w:rPr>
        <w:t>13.11.2023</w:t>
      </w:r>
      <w:r w:rsidR="00796034" w:rsidRPr="00796034">
        <w:rPr>
          <w:rFonts w:ascii="Arial" w:hAnsi="Arial" w:cs="Arial"/>
          <w:b/>
          <w:smallCaps/>
          <w:color w:val="000000"/>
          <w:sz w:val="32"/>
          <w:szCs w:val="32"/>
        </w:rPr>
        <w:t xml:space="preserve"> г</w:t>
      </w:r>
      <w:r w:rsidRPr="00796034">
        <w:rPr>
          <w:rFonts w:ascii="Arial" w:hAnsi="Arial" w:cs="Arial"/>
          <w:b/>
          <w:smallCaps/>
          <w:color w:val="000000"/>
          <w:sz w:val="32"/>
          <w:szCs w:val="32"/>
        </w:rPr>
        <w:t xml:space="preserve">. </w:t>
      </w:r>
      <w:r w:rsidRPr="00796034">
        <w:rPr>
          <w:rFonts w:ascii="Arial" w:hAnsi="Arial" w:cs="Arial"/>
          <w:b/>
          <w:bCs/>
          <w:color w:val="000000"/>
          <w:sz w:val="32"/>
          <w:szCs w:val="32"/>
        </w:rPr>
        <w:t>№ 11/5</w:t>
      </w:r>
    </w:p>
    <w:p w:rsidR="0010639E" w:rsidRPr="00796034" w:rsidRDefault="0010639E" w:rsidP="0010639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960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639E" w:rsidRPr="00796034" w:rsidRDefault="00796034" w:rsidP="0010639E">
      <w:pPr>
        <w:ind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10639E" w:rsidRPr="00796034">
        <w:rPr>
          <w:rFonts w:ascii="Arial" w:hAnsi="Arial" w:cs="Arial"/>
          <w:b/>
          <w:sz w:val="32"/>
          <w:szCs w:val="32"/>
        </w:rPr>
        <w:t>ИРКУТСКАЯ ОБЛАСТЬ</w:t>
      </w:r>
    </w:p>
    <w:p w:rsidR="0010639E" w:rsidRPr="00796034" w:rsidRDefault="0010639E" w:rsidP="0010639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96034">
        <w:rPr>
          <w:rFonts w:ascii="Arial" w:hAnsi="Arial" w:cs="Arial"/>
          <w:b/>
          <w:sz w:val="32"/>
          <w:szCs w:val="32"/>
        </w:rPr>
        <w:t>КИРЕНСКИЙ РАЙОН</w:t>
      </w:r>
    </w:p>
    <w:p w:rsidR="0010639E" w:rsidRPr="00796034" w:rsidRDefault="0010639E" w:rsidP="0010639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9603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0639E" w:rsidRPr="00796034" w:rsidRDefault="0010639E" w:rsidP="0010639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96034">
        <w:rPr>
          <w:rFonts w:ascii="Arial" w:hAnsi="Arial" w:cs="Arial"/>
          <w:b/>
          <w:sz w:val="32"/>
          <w:szCs w:val="32"/>
        </w:rPr>
        <w:t>АЛЫМОВСКОЕ СЕЛЬСКОЕ ПОСЕЛЕНИЕ</w:t>
      </w:r>
    </w:p>
    <w:p w:rsidR="0010639E" w:rsidRPr="00796034" w:rsidRDefault="0010639E" w:rsidP="0010639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96034">
        <w:rPr>
          <w:rFonts w:ascii="Arial" w:hAnsi="Arial" w:cs="Arial"/>
          <w:b/>
          <w:sz w:val="32"/>
          <w:szCs w:val="32"/>
        </w:rPr>
        <w:t>ДУМА</w:t>
      </w:r>
    </w:p>
    <w:p w:rsidR="0010639E" w:rsidRPr="00796034" w:rsidRDefault="0010639E" w:rsidP="0010639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96034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10639E" w:rsidRPr="00ED62D7" w:rsidRDefault="0010639E" w:rsidP="0010639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0639E" w:rsidRPr="00796034" w:rsidRDefault="0010639E" w:rsidP="001063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96034">
        <w:rPr>
          <w:rFonts w:ascii="Arial" w:hAnsi="Arial" w:cs="Arial"/>
          <w:b/>
          <w:sz w:val="32"/>
          <w:szCs w:val="32"/>
        </w:rPr>
        <w:t>«О ВНЕСЕНИИ ИЗМЕНЕНИЙ В РЕШЕНИЕ ДУМЫ АЛЫМОВСКОГО СЕЛЬСКОГО ПОСЕЛЕНИЯ  ОТ 12.11.2021 Г.№ 190/4 «</w:t>
      </w:r>
      <w:r w:rsidRPr="00796034">
        <w:rPr>
          <w:rFonts w:ascii="Arial" w:hAnsi="Arial" w:cs="Arial"/>
          <w:b/>
          <w:bCs/>
          <w:sz w:val="32"/>
          <w:szCs w:val="32"/>
        </w:rPr>
        <w:t>ОБ УТВЕРЖДЕНИИ ПОЛОЖЕНИЯ О ПОРЯДКЕ ФОРМИРОВАНИЯ ОПЛАТЫ ТРУДА ГЛАВЫ АЛЫМОВСКОГО МУНИЦИПАЛЬНОГО ОБРАЗОВАНИЯ»</w:t>
      </w:r>
    </w:p>
    <w:p w:rsidR="0010639E" w:rsidRPr="00ED62D7" w:rsidRDefault="0010639E" w:rsidP="001063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96034" w:rsidRPr="00796034" w:rsidRDefault="0010639E" w:rsidP="00796034">
      <w:pPr>
        <w:spacing w:line="240" w:lineRule="atLeast"/>
        <w:jc w:val="both"/>
        <w:rPr>
          <w:rFonts w:ascii="Arial" w:hAnsi="Arial" w:cs="Arial"/>
          <w:color w:val="000000"/>
          <w:lang w:eastAsia="ru-RU" w:bidi="ru-RU"/>
        </w:rPr>
      </w:pPr>
      <w:proofErr w:type="gramStart"/>
      <w:r w:rsidRPr="00796034">
        <w:rPr>
          <w:rFonts w:ascii="Arial" w:hAnsi="Arial" w:cs="Arial"/>
          <w:color w:val="000000"/>
          <w:lang w:eastAsia="ru-RU" w:bidi="ru-RU"/>
        </w:rPr>
        <w:t xml:space="preserve">В целях обеспечения условий для эффективного и беспрепятственного исполнения полномочий, руководствуясь Бюджетным Кодексом РФ, Федеральным законом от 06.10.2003 года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Pr="00796034">
        <w:rPr>
          <w:rFonts w:ascii="Arial" w:hAnsi="Arial" w:cs="Arial"/>
        </w:rPr>
        <w:t>постановлением Правительства Иркутской области</w:t>
      </w:r>
      <w:proofErr w:type="gramEnd"/>
      <w:r w:rsidRPr="00796034">
        <w:rPr>
          <w:rFonts w:ascii="Arial" w:hAnsi="Arial" w:cs="Arial"/>
        </w:rPr>
        <w:t xml:space="preserve"> от 27.11.2014 года № 599-пп «Об установлении нормативов формирования расходов на оплату труда депутатов, выборных  должностных лиц местного самоуправления, осуществляющих свои полномочия на  постоянной основе, муниципальных  служащих и содержание  органов местного самоуправления муниципальных образований Иркутской области» (в редакции Постановления Правительства Иркутской области от 28 октября 2022 г. №833-пп)</w:t>
      </w:r>
      <w:r w:rsidRPr="00796034">
        <w:rPr>
          <w:rFonts w:ascii="Arial" w:hAnsi="Arial" w:cs="Arial"/>
          <w:color w:val="000000"/>
          <w:lang w:eastAsia="ru-RU" w:bidi="ru-RU"/>
        </w:rPr>
        <w:t xml:space="preserve">,  Указом  Губернатора Иркутской области  от 26 октября 2023 г. № 356-уг «Об увеличении (индексации) размеров окладов  месячного  денежного  содержания государственных гражданских  служащих Иркутской области», на основании статей 23,24,26 Устава Алымовского муниципального образования, Дума </w:t>
      </w:r>
      <w:proofErr w:type="spellStart"/>
      <w:r w:rsidRPr="00796034">
        <w:rPr>
          <w:rFonts w:ascii="Arial" w:hAnsi="Arial" w:cs="Arial"/>
          <w:color w:val="000000"/>
          <w:lang w:eastAsia="ru-RU" w:bidi="ru-RU"/>
        </w:rPr>
        <w:t>Алымовского</w:t>
      </w:r>
      <w:proofErr w:type="spellEnd"/>
      <w:r w:rsidRPr="00796034">
        <w:rPr>
          <w:rFonts w:ascii="Arial" w:hAnsi="Arial" w:cs="Arial"/>
          <w:color w:val="000000"/>
          <w:lang w:eastAsia="ru-RU" w:bidi="ru-RU"/>
        </w:rPr>
        <w:t xml:space="preserve"> сельского поселения</w:t>
      </w:r>
    </w:p>
    <w:p w:rsidR="0010639E" w:rsidRPr="00ED62D7" w:rsidRDefault="0010639E" w:rsidP="00796034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10639E" w:rsidRPr="00796034" w:rsidRDefault="0010639E" w:rsidP="000470CD">
      <w:pPr>
        <w:pStyle w:val="70"/>
        <w:shd w:val="clear" w:color="auto" w:fill="auto"/>
        <w:spacing w:before="0" w:line="240" w:lineRule="atLeast"/>
        <w:ind w:firstLine="0"/>
        <w:jc w:val="center"/>
        <w:rPr>
          <w:rFonts w:ascii="Arial" w:hAnsi="Arial" w:cs="Arial"/>
          <w:color w:val="000000"/>
          <w:sz w:val="30"/>
          <w:szCs w:val="30"/>
          <w:lang w:bidi="ru-RU"/>
        </w:rPr>
      </w:pPr>
      <w:r w:rsidRPr="00796034">
        <w:rPr>
          <w:rFonts w:ascii="Arial" w:hAnsi="Arial" w:cs="Arial"/>
          <w:color w:val="000000"/>
          <w:sz w:val="30"/>
          <w:szCs w:val="30"/>
          <w:lang w:bidi="ru-RU"/>
        </w:rPr>
        <w:t>РЕШИЛА:</w:t>
      </w:r>
    </w:p>
    <w:p w:rsidR="0010639E" w:rsidRPr="00ED62D7" w:rsidRDefault="0010639E" w:rsidP="00796034">
      <w:pPr>
        <w:pStyle w:val="70"/>
        <w:shd w:val="clear" w:color="auto" w:fill="auto"/>
        <w:spacing w:before="0" w:line="240" w:lineRule="atLeast"/>
        <w:ind w:left="4660" w:firstLine="0"/>
        <w:jc w:val="both"/>
        <w:rPr>
          <w:rFonts w:ascii="Arial" w:hAnsi="Arial" w:cs="Arial"/>
        </w:rPr>
      </w:pPr>
    </w:p>
    <w:p w:rsidR="0010639E" w:rsidRPr="00ED62D7" w:rsidRDefault="0010639E" w:rsidP="00796034">
      <w:pPr>
        <w:pStyle w:val="a4"/>
        <w:widowControl w:val="0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Arial" w:hAnsi="Arial" w:cs="Arial"/>
        </w:rPr>
      </w:pPr>
      <w:r w:rsidRPr="00ED62D7">
        <w:rPr>
          <w:rFonts w:ascii="Arial" w:hAnsi="Arial" w:cs="Arial"/>
          <w:color w:val="000000"/>
          <w:lang w:bidi="ru-RU"/>
        </w:rPr>
        <w:t>Внести следующие изменения в Решение Думы Алымовского сельского поселения от 12.11.202</w:t>
      </w:r>
      <w:r>
        <w:rPr>
          <w:rFonts w:ascii="Arial" w:hAnsi="Arial" w:cs="Arial"/>
          <w:color w:val="000000"/>
          <w:lang w:bidi="ru-RU"/>
        </w:rPr>
        <w:t>1</w:t>
      </w:r>
      <w:r w:rsidRPr="00ED62D7">
        <w:rPr>
          <w:rFonts w:ascii="Arial" w:hAnsi="Arial" w:cs="Arial"/>
          <w:color w:val="000000"/>
          <w:lang w:bidi="ru-RU"/>
        </w:rPr>
        <w:t xml:space="preserve"> г. № 190/4  «Об утверждении Положения о порядке формирования оплаты труда Главы Алымовского муниципального образования» (далее Решение, Положение):</w:t>
      </w:r>
    </w:p>
    <w:p w:rsidR="0010639E" w:rsidRPr="00ED62D7" w:rsidRDefault="0010639E" w:rsidP="00796034">
      <w:pPr>
        <w:widowControl w:val="0"/>
        <w:tabs>
          <w:tab w:val="left" w:pos="284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bidi="ru-RU"/>
        </w:rPr>
      </w:pPr>
      <w:r w:rsidRPr="00ED62D7">
        <w:rPr>
          <w:rFonts w:ascii="Arial" w:hAnsi="Arial" w:cs="Arial"/>
          <w:color w:val="000000"/>
          <w:sz w:val="22"/>
          <w:szCs w:val="22"/>
          <w:lang w:bidi="ru-RU"/>
        </w:rPr>
        <w:t>-  подпункт 4.2. пункта 4. Положения  изложить в следующей редакции:</w:t>
      </w:r>
    </w:p>
    <w:p w:rsidR="0010639E" w:rsidRPr="00ED62D7" w:rsidRDefault="0010639E" w:rsidP="00796034">
      <w:pPr>
        <w:widowControl w:val="0"/>
        <w:tabs>
          <w:tab w:val="left" w:pos="0"/>
          <w:tab w:val="left" w:pos="284"/>
        </w:tabs>
        <w:suppressAutoHyphens w:val="0"/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ED62D7">
        <w:rPr>
          <w:rFonts w:ascii="Arial" w:hAnsi="Arial" w:cs="Arial"/>
          <w:color w:val="000000"/>
          <w:sz w:val="22"/>
          <w:szCs w:val="22"/>
          <w:lang w:eastAsia="ru-RU" w:bidi="ru-RU"/>
        </w:rPr>
        <w:t>«4.2. Ежемесячное денежное поощрение Главе выплачивается в  размере 3,56 должностных окладов</w:t>
      </w:r>
      <w:proofErr w:type="gramStart"/>
      <w:r w:rsidRPr="00ED62D7">
        <w:rPr>
          <w:rFonts w:ascii="Arial" w:hAnsi="Arial" w:cs="Arial"/>
          <w:color w:val="000000"/>
          <w:sz w:val="22"/>
          <w:szCs w:val="22"/>
          <w:lang w:eastAsia="ru-RU" w:bidi="ru-RU"/>
        </w:rPr>
        <w:t>.»</w:t>
      </w:r>
      <w:proofErr w:type="gramEnd"/>
    </w:p>
    <w:p w:rsidR="0010639E" w:rsidRPr="00ED62D7" w:rsidRDefault="0010639E" w:rsidP="00796034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D62D7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   2.</w:t>
      </w:r>
      <w:r w:rsidRPr="00ED62D7">
        <w:rPr>
          <w:rFonts w:ascii="Arial" w:hAnsi="Arial" w:cs="Arial"/>
          <w:color w:val="000000"/>
          <w:sz w:val="22"/>
          <w:szCs w:val="22"/>
        </w:rPr>
        <w:t xml:space="preserve"> Опубликовать настоящее Решение в журнале «Информационный Вестник Алымовского  муниципального  образования» и на сайте Киренского муниципального района в разделе «Поселения района» в информационн</w:t>
      </w:r>
      <w:proofErr w:type="gramStart"/>
      <w:r w:rsidRPr="00ED62D7">
        <w:rPr>
          <w:rFonts w:ascii="Arial" w:hAnsi="Arial" w:cs="Arial"/>
          <w:color w:val="000000"/>
          <w:sz w:val="22"/>
          <w:szCs w:val="22"/>
        </w:rPr>
        <w:t>о-</w:t>
      </w:r>
      <w:proofErr w:type="gramEnd"/>
      <w:r w:rsidRPr="00ED62D7">
        <w:rPr>
          <w:rFonts w:ascii="Arial" w:hAnsi="Arial" w:cs="Arial"/>
          <w:color w:val="000000"/>
          <w:sz w:val="22"/>
          <w:szCs w:val="22"/>
        </w:rPr>
        <w:t xml:space="preserve"> телекоммуникационной сети Интернет.</w:t>
      </w:r>
    </w:p>
    <w:p w:rsidR="0010639E" w:rsidRDefault="0010639E" w:rsidP="00796034">
      <w:pPr>
        <w:tabs>
          <w:tab w:val="left" w:pos="284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  <w:r w:rsidRPr="00ED62D7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     4.Настоящее решение вступает в законную силу с  1 </w:t>
      </w:r>
      <w:r>
        <w:rPr>
          <w:rFonts w:ascii="Arial" w:hAnsi="Arial" w:cs="Arial"/>
          <w:color w:val="000000"/>
          <w:sz w:val="22"/>
          <w:szCs w:val="22"/>
          <w:lang w:eastAsia="ru-RU" w:bidi="ru-RU"/>
        </w:rPr>
        <w:t>января</w:t>
      </w:r>
      <w:r w:rsidRPr="00ED62D7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202</w:t>
      </w:r>
      <w:r>
        <w:rPr>
          <w:rFonts w:ascii="Arial" w:hAnsi="Arial" w:cs="Arial"/>
          <w:color w:val="000000"/>
          <w:sz w:val="22"/>
          <w:szCs w:val="22"/>
          <w:lang w:eastAsia="ru-RU" w:bidi="ru-RU"/>
        </w:rPr>
        <w:t>4</w:t>
      </w:r>
      <w:r w:rsidRPr="00ED62D7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года.</w:t>
      </w:r>
    </w:p>
    <w:p w:rsidR="0010639E" w:rsidRDefault="0010639E" w:rsidP="00796034">
      <w:pPr>
        <w:tabs>
          <w:tab w:val="left" w:pos="284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796034" w:rsidRPr="00ED62D7" w:rsidRDefault="00796034" w:rsidP="00796034">
      <w:pPr>
        <w:tabs>
          <w:tab w:val="left" w:pos="284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10639E" w:rsidRPr="00ED62D7" w:rsidRDefault="0010639E" w:rsidP="0010639E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D62D7">
        <w:rPr>
          <w:rFonts w:ascii="Arial" w:hAnsi="Arial" w:cs="Arial"/>
          <w:b w:val="0"/>
          <w:bCs w:val="0"/>
          <w:color w:val="000000"/>
          <w:sz w:val="22"/>
          <w:szCs w:val="22"/>
        </w:rPr>
        <w:t>Глава   Алымовского</w:t>
      </w:r>
    </w:p>
    <w:p w:rsidR="0010639E" w:rsidRPr="00ED62D7" w:rsidRDefault="0010639E" w:rsidP="0010639E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sz w:val="22"/>
          <w:szCs w:val="22"/>
        </w:rPr>
      </w:pPr>
      <w:r w:rsidRPr="00ED62D7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муниципального образования                                                             </w:t>
      </w:r>
      <w:r w:rsidRPr="00ED62D7">
        <w:rPr>
          <w:rFonts w:ascii="Arial" w:hAnsi="Arial" w:cs="Arial"/>
          <w:b w:val="0"/>
          <w:color w:val="000000"/>
          <w:sz w:val="22"/>
          <w:szCs w:val="22"/>
        </w:rPr>
        <w:t>И. И. Егоров</w:t>
      </w:r>
    </w:p>
    <w:p w:rsidR="00F75CD8" w:rsidRDefault="00F75CD8"/>
    <w:sectPr w:rsidR="00F75CD8" w:rsidSect="00796034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E1723"/>
    <w:multiLevelType w:val="hybridMultilevel"/>
    <w:tmpl w:val="CFEAE4BC"/>
    <w:lvl w:ilvl="0" w:tplc="36D4C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639E"/>
    <w:rsid w:val="000470CD"/>
    <w:rsid w:val="000A6741"/>
    <w:rsid w:val="0010639E"/>
    <w:rsid w:val="005A1C1C"/>
    <w:rsid w:val="00796034"/>
    <w:rsid w:val="008A3A72"/>
    <w:rsid w:val="00BF743D"/>
    <w:rsid w:val="00CC0D4E"/>
    <w:rsid w:val="00E13956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10639E"/>
    <w:pPr>
      <w:keepNext/>
      <w:numPr>
        <w:ilvl w:val="2"/>
        <w:numId w:val="1"/>
      </w:numPr>
      <w:spacing w:before="240" w:after="120"/>
      <w:outlineLvl w:val="2"/>
    </w:pPr>
    <w:rPr>
      <w:rFonts w:ascii="Liberation Serif" w:eastAsia="Droid Sans Fallback" w:hAnsi="Liberation Serif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0639E"/>
    <w:rPr>
      <w:rFonts w:ascii="Liberation Serif" w:eastAsia="Droid Sans Fallback" w:hAnsi="Liberation Serif" w:cs="Lucida Sans"/>
      <w:b/>
      <w:bCs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10639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7">
    <w:name w:val="Основной текст (7)_"/>
    <w:basedOn w:val="a1"/>
    <w:link w:val="70"/>
    <w:rsid w:val="0010639E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0639E"/>
    <w:pPr>
      <w:widowControl w:val="0"/>
      <w:shd w:val="clear" w:color="auto" w:fill="FFFFFF"/>
      <w:suppressAutoHyphens w:val="0"/>
      <w:spacing w:before="240" w:line="274" w:lineRule="exact"/>
      <w:ind w:hanging="7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0">
    <w:name w:val="Body Text"/>
    <w:basedOn w:val="a"/>
    <w:link w:val="a5"/>
    <w:uiPriority w:val="99"/>
    <w:semiHidden/>
    <w:unhideWhenUsed/>
    <w:rsid w:val="0010639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0639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2023-12-04T08:04:00Z</dcterms:created>
  <dcterms:modified xsi:type="dcterms:W3CDTF">2023-12-06T07:16:00Z</dcterms:modified>
</cp:coreProperties>
</file>